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августа 2012 г. N 50</w:t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ОФИЦИАЛЬНОМ САЙТЕ</w:t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МИНИСТЕРСТВА ТРУДА И СОЦИАЛЬНОЙ ЗАЩИТЫ РОССИЙСКОЙ ФЕДЕРАЦИИ</w:t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СЕТИ ИНТЕРНЕТ</w:t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обеспечения доступа граждан и организаций к информации о деятельности Министерства труда и социальной защиты Российской Федерации и во исполнение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и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24 ноября 2009 г. N 953 "Об обеспечении доступа к информации</w:t>
      </w:r>
      <w:proofErr w:type="gramEnd"/>
      <w:r>
        <w:rPr>
          <w:rFonts w:ascii="Calibri" w:hAnsi="Calibri" w:cs="Calibri"/>
        </w:rPr>
        <w:t xml:space="preserve"> о деятельности Правительства Российской Федерации и федеральных органов исполнительной власти" приказываю:</w:t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сайт www.rosmintrud.ru официальным сайтом Министерства труда и социальной защиты Российской Федерации в сети Интернет (далее - Сайт).</w:t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Департаменту комплексного анализа и прогнозирования (В.Ф. Колбанов) до 1 ноября 2012 года подготовить Положение о Сайте и Регламент информационного наполнения Сайта.</w:t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Определить </w:t>
      </w:r>
      <w:proofErr w:type="gramStart"/>
      <w:r>
        <w:rPr>
          <w:rFonts w:ascii="Calibri" w:hAnsi="Calibri" w:cs="Calibri"/>
        </w:rPr>
        <w:t>ответственным</w:t>
      </w:r>
      <w:proofErr w:type="gramEnd"/>
      <w:r>
        <w:rPr>
          <w:rFonts w:ascii="Calibri" w:hAnsi="Calibri" w:cs="Calibri"/>
        </w:rPr>
        <w:t xml:space="preserve"> за информационное наполнение и развитие Сайта Департамент комплексного анализа и прогнозирования (В.Ф. Колбанов).</w:t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Департаменту управления делами (А.Г. Китин) обеспечить техническое сопровождение функционирования Сайта.</w:t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приказа оставляю за собой.</w:t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социальной защиты</w:t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5362" w:rsidRDefault="00985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5362" w:rsidRDefault="0098536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05EB1" w:rsidRDefault="00205EB1">
      <w:bookmarkStart w:id="0" w:name="_GoBack"/>
      <w:bookmarkEnd w:id="0"/>
    </w:p>
    <w:sectPr w:rsidR="00205EB1" w:rsidSect="00FD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62"/>
    <w:rsid w:val="00056476"/>
    <w:rsid w:val="0013480D"/>
    <w:rsid w:val="00205EB1"/>
    <w:rsid w:val="00522CC8"/>
    <w:rsid w:val="005F53FD"/>
    <w:rsid w:val="0070747E"/>
    <w:rsid w:val="00985362"/>
    <w:rsid w:val="009D0757"/>
    <w:rsid w:val="00B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45187AAF29202C0525C56DFB0F033A5751DA8E99C90D6DDBC30E3CE8662E9DF8AD89n9t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45187AAF29202C0525C56DFB0F033A5750D78994C20D6DDBC30E3CE8662E9DF8AD89n9tA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Танасова</dc:creator>
  <cp:lastModifiedBy>Татьяна Танасова</cp:lastModifiedBy>
  <cp:revision>1</cp:revision>
  <dcterms:created xsi:type="dcterms:W3CDTF">2015-08-20T11:45:00Z</dcterms:created>
  <dcterms:modified xsi:type="dcterms:W3CDTF">2015-08-20T11:45:00Z</dcterms:modified>
</cp:coreProperties>
</file>